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10" w:rsidRDefault="00C16610" w:rsidP="00D5329B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6"/>
        </w:rPr>
      </w:pPr>
    </w:p>
    <w:p w:rsidR="00C16610" w:rsidRPr="009D6178" w:rsidRDefault="00C16610" w:rsidP="006E4978">
      <w:pPr>
        <w:spacing w:after="0" w:line="360" w:lineRule="auto"/>
        <w:ind w:firstLine="720"/>
        <w:jc w:val="center"/>
        <w:rPr>
          <w:rFonts w:ascii="Arial" w:eastAsia="Arial Unicode MS" w:hAnsi="Arial" w:cs="Arial"/>
          <w:sz w:val="28"/>
          <w:szCs w:val="28"/>
        </w:rPr>
      </w:pPr>
      <w:r w:rsidRPr="009D6178">
        <w:rPr>
          <w:rFonts w:ascii="Arial" w:eastAsia="Arial Unicode MS" w:hAnsi="Arial" w:cs="Arial"/>
          <w:sz w:val="28"/>
          <w:szCs w:val="28"/>
        </w:rPr>
        <w:t>INTACH, Madurai Chapter</w:t>
      </w:r>
    </w:p>
    <w:p w:rsidR="00C16610" w:rsidRPr="009D6178" w:rsidRDefault="00C16610" w:rsidP="006E4978">
      <w:pPr>
        <w:spacing w:after="0" w:line="360" w:lineRule="auto"/>
        <w:ind w:firstLine="720"/>
        <w:jc w:val="center"/>
        <w:rPr>
          <w:rFonts w:ascii="Arial" w:eastAsia="Arial Unicode MS" w:hAnsi="Arial" w:cs="Arial"/>
          <w:sz w:val="28"/>
          <w:szCs w:val="28"/>
        </w:rPr>
      </w:pPr>
      <w:r w:rsidRPr="009D6178">
        <w:rPr>
          <w:rFonts w:ascii="Arial" w:eastAsia="Arial Unicode MS" w:hAnsi="Arial" w:cs="Arial"/>
          <w:sz w:val="28"/>
          <w:szCs w:val="28"/>
        </w:rPr>
        <w:t>Clean Monuments Campaign</w:t>
      </w:r>
    </w:p>
    <w:p w:rsidR="00C16610" w:rsidRPr="009D6178" w:rsidRDefault="00C16610" w:rsidP="006E4978">
      <w:pPr>
        <w:spacing w:after="0" w:line="360" w:lineRule="auto"/>
        <w:ind w:firstLine="720"/>
        <w:jc w:val="center"/>
        <w:rPr>
          <w:rFonts w:ascii="Arial" w:eastAsia="Arial Unicode MS" w:hAnsi="Arial" w:cs="Arial"/>
          <w:sz w:val="28"/>
          <w:szCs w:val="28"/>
        </w:rPr>
      </w:pPr>
      <w:r w:rsidRPr="009D6178">
        <w:rPr>
          <w:rFonts w:ascii="Arial" w:eastAsia="Arial Unicode MS" w:hAnsi="Arial" w:cs="Arial"/>
          <w:sz w:val="28"/>
          <w:szCs w:val="28"/>
        </w:rPr>
        <w:t>Clean up Drive and Poster Competition</w:t>
      </w:r>
    </w:p>
    <w:p w:rsidR="006E4978" w:rsidRPr="009D6178" w:rsidRDefault="006E4978" w:rsidP="006E4978">
      <w:pPr>
        <w:spacing w:after="0" w:line="360" w:lineRule="auto"/>
        <w:ind w:firstLine="720"/>
        <w:jc w:val="center"/>
        <w:rPr>
          <w:rFonts w:ascii="Arial" w:eastAsia="Arial Unicode MS" w:hAnsi="Arial" w:cs="Arial"/>
          <w:sz w:val="28"/>
          <w:szCs w:val="28"/>
        </w:rPr>
      </w:pPr>
      <w:r w:rsidRPr="009D6178">
        <w:rPr>
          <w:rFonts w:ascii="Arial" w:eastAsia="Arial Unicode MS" w:hAnsi="Arial" w:cs="Arial"/>
          <w:sz w:val="28"/>
          <w:szCs w:val="28"/>
        </w:rPr>
        <w:t>08.01.2016 at Gandhi Museum, Madurai, Tamil nadu</w:t>
      </w:r>
    </w:p>
    <w:p w:rsidR="00C16610" w:rsidRPr="009D6178" w:rsidRDefault="00C16610" w:rsidP="00D5329B">
      <w:pPr>
        <w:spacing w:after="0" w:line="360" w:lineRule="auto"/>
        <w:ind w:firstLine="720"/>
        <w:jc w:val="both"/>
        <w:rPr>
          <w:rFonts w:ascii="Arial" w:eastAsia="Arial Unicode MS" w:hAnsi="Arial" w:cs="Arial"/>
          <w:sz w:val="26"/>
        </w:rPr>
      </w:pPr>
    </w:p>
    <w:p w:rsidR="00D228CE" w:rsidRPr="009D6178" w:rsidRDefault="00D5329B" w:rsidP="00D5329B">
      <w:pPr>
        <w:spacing w:after="0" w:line="360" w:lineRule="auto"/>
        <w:ind w:firstLine="720"/>
        <w:jc w:val="both"/>
        <w:rPr>
          <w:rFonts w:ascii="Arial" w:eastAsia="Arial Unicode MS" w:hAnsi="Arial" w:cs="Arial"/>
          <w:sz w:val="26"/>
        </w:rPr>
      </w:pPr>
      <w:r w:rsidRPr="009D6178">
        <w:rPr>
          <w:rFonts w:ascii="Arial" w:eastAsia="Arial Unicode MS" w:hAnsi="Arial" w:cs="Arial"/>
          <w:sz w:val="26"/>
        </w:rPr>
        <w:t xml:space="preserve">INTACH Madurai Chapter </w:t>
      </w:r>
      <w:r w:rsidR="00D228CE" w:rsidRPr="009D6178">
        <w:rPr>
          <w:rFonts w:ascii="Arial" w:eastAsia="Arial Unicode MS" w:hAnsi="Arial" w:cs="Arial"/>
          <w:sz w:val="26"/>
        </w:rPr>
        <w:t>in association with</w:t>
      </w:r>
      <w:r w:rsidRPr="009D6178">
        <w:rPr>
          <w:rFonts w:ascii="Arial" w:eastAsia="Arial Unicode MS" w:hAnsi="Arial" w:cs="Arial"/>
          <w:sz w:val="26"/>
        </w:rPr>
        <w:t xml:space="preserve"> Thiagarajar College</w:t>
      </w:r>
      <w:r w:rsidR="00D228CE" w:rsidRPr="009D6178">
        <w:rPr>
          <w:rFonts w:ascii="Arial" w:eastAsia="Arial Unicode MS" w:hAnsi="Arial" w:cs="Arial"/>
          <w:sz w:val="26"/>
        </w:rPr>
        <w:t>, Madurai organized  the Clean Monuments campaign as a part of the Swachch Bharath initiative on 08.01.2016 at Gandhi Museum, Madurai</w:t>
      </w:r>
      <w:r w:rsidR="009D6178" w:rsidRPr="009D6178">
        <w:rPr>
          <w:rFonts w:ascii="Arial" w:eastAsia="Arial Unicode MS" w:hAnsi="Arial" w:cs="Arial"/>
          <w:sz w:val="24"/>
          <w:szCs w:val="24"/>
        </w:rPr>
        <w:t xml:space="preserve">. </w:t>
      </w:r>
      <w:r w:rsidR="009D6178" w:rsidRPr="009D6178">
        <w:rPr>
          <w:rFonts w:ascii="Arial" w:hAnsi="Arial" w:cs="Arial"/>
          <w:color w:val="000000"/>
          <w:sz w:val="24"/>
          <w:szCs w:val="24"/>
        </w:rPr>
        <w:t>The building that houses the Gandhi Memorial Museum, Madurai is the historic Tamukkam Palace belonging to Rani Mangammal of Nayak Dynasty built about 1670 A.D.</w:t>
      </w:r>
      <w:r w:rsidR="00D228CE" w:rsidRPr="009D6178">
        <w:rPr>
          <w:rFonts w:ascii="Arial" w:eastAsia="Arial Unicode MS" w:hAnsi="Arial" w:cs="Arial"/>
          <w:sz w:val="26"/>
        </w:rPr>
        <w:t xml:space="preserve"> The campaign involved a poster competition for school students of standards 6 to 9 who took part in the clean up drive also.</w:t>
      </w:r>
    </w:p>
    <w:p w:rsidR="00D5329B" w:rsidRPr="009D6178" w:rsidRDefault="006810FF" w:rsidP="00D5329B">
      <w:pPr>
        <w:spacing w:after="0" w:line="360" w:lineRule="auto"/>
        <w:ind w:firstLine="720"/>
        <w:jc w:val="both"/>
        <w:rPr>
          <w:rFonts w:ascii="Arial" w:eastAsia="Arial Unicode MS" w:hAnsi="Arial" w:cs="Arial"/>
          <w:sz w:val="26"/>
        </w:rPr>
      </w:pPr>
      <w:r w:rsidRPr="009D6178">
        <w:rPr>
          <w:rFonts w:ascii="Arial" w:eastAsia="Arial Unicode MS" w:hAnsi="Arial" w:cs="Arial"/>
          <w:sz w:val="26"/>
        </w:rPr>
        <w:t xml:space="preserve"> Two hundred and sixty </w:t>
      </w:r>
      <w:r w:rsidR="00C16610" w:rsidRPr="009D6178">
        <w:rPr>
          <w:rFonts w:ascii="Arial" w:eastAsia="Arial Unicode MS" w:hAnsi="Arial" w:cs="Arial"/>
          <w:sz w:val="26"/>
        </w:rPr>
        <w:t>six students</w:t>
      </w:r>
      <w:r w:rsidR="00D5329B" w:rsidRPr="009D6178">
        <w:rPr>
          <w:rFonts w:ascii="Arial" w:eastAsia="Arial Unicode MS" w:hAnsi="Arial" w:cs="Arial"/>
          <w:sz w:val="26"/>
        </w:rPr>
        <w:t xml:space="preserve"> from 13 schools participated</w:t>
      </w:r>
      <w:r w:rsidRPr="009D6178">
        <w:rPr>
          <w:rFonts w:ascii="Arial" w:eastAsia="Arial Unicode MS" w:hAnsi="Arial" w:cs="Arial"/>
          <w:sz w:val="26"/>
        </w:rPr>
        <w:t xml:space="preserve"> in the poster competition</w:t>
      </w:r>
      <w:r w:rsidR="00D5329B" w:rsidRPr="009D6178">
        <w:rPr>
          <w:rFonts w:ascii="Arial" w:eastAsia="Arial Unicode MS" w:hAnsi="Arial" w:cs="Arial"/>
          <w:sz w:val="26"/>
        </w:rPr>
        <w:t>. They exhibited 287</w:t>
      </w:r>
      <w:r w:rsidRPr="009D6178">
        <w:rPr>
          <w:rFonts w:ascii="Arial" w:eastAsia="Arial Unicode MS" w:hAnsi="Arial" w:cs="Arial"/>
          <w:sz w:val="26"/>
        </w:rPr>
        <w:t xml:space="preserve"> posters visualizing the </w:t>
      </w:r>
      <w:r w:rsidR="00C16610" w:rsidRPr="009D6178">
        <w:rPr>
          <w:rFonts w:ascii="Arial" w:eastAsia="Arial Unicode MS" w:hAnsi="Arial" w:cs="Arial"/>
          <w:sz w:val="26"/>
        </w:rPr>
        <w:t>need for</w:t>
      </w:r>
      <w:r w:rsidR="00D5329B" w:rsidRPr="009D6178">
        <w:rPr>
          <w:rFonts w:ascii="Arial" w:eastAsia="Arial Unicode MS" w:hAnsi="Arial" w:cs="Arial"/>
          <w:sz w:val="26"/>
        </w:rPr>
        <w:t xml:space="preserve"> protecting the </w:t>
      </w:r>
      <w:r w:rsidR="006E4978" w:rsidRPr="009D6178">
        <w:rPr>
          <w:rFonts w:ascii="Arial" w:eastAsia="Arial Unicode MS" w:hAnsi="Arial" w:cs="Arial"/>
          <w:sz w:val="26"/>
        </w:rPr>
        <w:t>national and regional monuments</w:t>
      </w:r>
      <w:r w:rsidR="00D5329B" w:rsidRPr="009D6178">
        <w:rPr>
          <w:rFonts w:ascii="Arial" w:eastAsia="Arial Unicode MS" w:hAnsi="Arial" w:cs="Arial"/>
          <w:sz w:val="26"/>
        </w:rPr>
        <w:t>.</w:t>
      </w:r>
      <w:r w:rsidRPr="009D6178">
        <w:rPr>
          <w:rFonts w:ascii="Arial" w:eastAsia="Arial Unicode MS" w:hAnsi="Arial" w:cs="Arial"/>
          <w:sz w:val="26"/>
        </w:rPr>
        <w:t xml:space="preserve"> The students actively participated in the programme and cleaned the Madurai Gandhi Museum.</w:t>
      </w:r>
    </w:p>
    <w:p w:rsidR="00D5329B" w:rsidRPr="009D6178" w:rsidRDefault="00D5329B" w:rsidP="00D5329B">
      <w:pPr>
        <w:spacing w:after="0" w:line="360" w:lineRule="auto"/>
        <w:ind w:firstLine="720"/>
        <w:jc w:val="both"/>
        <w:rPr>
          <w:rFonts w:ascii="Arial" w:eastAsia="Arial Unicode MS" w:hAnsi="Arial" w:cs="Arial"/>
          <w:sz w:val="26"/>
        </w:rPr>
      </w:pPr>
      <w:r w:rsidRPr="009D6178">
        <w:rPr>
          <w:rFonts w:ascii="Arial" w:eastAsia="Arial Unicode MS" w:hAnsi="Arial" w:cs="Arial"/>
          <w:sz w:val="26"/>
        </w:rPr>
        <w:t xml:space="preserve">Dr. George, Head and Associate Professor, Department of Management delivered a lecture </w:t>
      </w:r>
      <w:r w:rsidR="006810FF" w:rsidRPr="009D6178">
        <w:rPr>
          <w:rFonts w:ascii="Arial" w:eastAsia="Arial Unicode MS" w:hAnsi="Arial" w:cs="Arial"/>
          <w:sz w:val="26"/>
        </w:rPr>
        <w:t xml:space="preserve"> on the importance of protecting and preserving national monuments which made t</w:t>
      </w:r>
      <w:r w:rsidRPr="009D6178">
        <w:rPr>
          <w:rFonts w:ascii="Arial" w:eastAsia="Arial Unicode MS" w:hAnsi="Arial" w:cs="Arial"/>
          <w:sz w:val="26"/>
        </w:rPr>
        <w:t>he student</w:t>
      </w:r>
      <w:r w:rsidR="006810FF" w:rsidRPr="009D6178">
        <w:rPr>
          <w:rFonts w:ascii="Arial" w:eastAsia="Arial Unicode MS" w:hAnsi="Arial" w:cs="Arial"/>
          <w:sz w:val="26"/>
        </w:rPr>
        <w:t xml:space="preserve"> participants to be </w:t>
      </w:r>
      <w:r w:rsidRPr="009D6178">
        <w:rPr>
          <w:rFonts w:ascii="Arial" w:eastAsia="Arial Unicode MS" w:hAnsi="Arial" w:cs="Arial"/>
          <w:sz w:val="26"/>
        </w:rPr>
        <w:t xml:space="preserve">aware of </w:t>
      </w:r>
      <w:r w:rsidR="006810FF" w:rsidRPr="009D6178">
        <w:rPr>
          <w:rFonts w:ascii="Arial" w:eastAsia="Arial Unicode MS" w:hAnsi="Arial" w:cs="Arial"/>
          <w:sz w:val="26"/>
        </w:rPr>
        <w:t xml:space="preserve"> the different monuments present in their city Madurai</w:t>
      </w:r>
      <w:r w:rsidR="00C16610" w:rsidRPr="009D6178">
        <w:rPr>
          <w:rFonts w:ascii="Arial" w:eastAsia="Arial Unicode MS" w:hAnsi="Arial" w:cs="Arial"/>
          <w:sz w:val="26"/>
        </w:rPr>
        <w:t xml:space="preserve"> and motivated them to spread the message of protecting the monuments</w:t>
      </w:r>
      <w:r w:rsidR="006810FF" w:rsidRPr="009D6178">
        <w:rPr>
          <w:rFonts w:ascii="Arial" w:eastAsia="Arial Unicode MS" w:hAnsi="Arial" w:cs="Arial"/>
          <w:sz w:val="26"/>
        </w:rPr>
        <w:t>.</w:t>
      </w:r>
    </w:p>
    <w:p w:rsidR="00D5329B" w:rsidRPr="009D6178" w:rsidRDefault="00D5329B" w:rsidP="00D5329B">
      <w:pPr>
        <w:spacing w:after="0" w:line="360" w:lineRule="auto"/>
        <w:ind w:firstLine="720"/>
        <w:jc w:val="both"/>
        <w:rPr>
          <w:rFonts w:ascii="Arial" w:eastAsia="Arial Unicode MS" w:hAnsi="Arial" w:cs="Arial"/>
          <w:sz w:val="26"/>
        </w:rPr>
      </w:pPr>
      <w:r w:rsidRPr="009D6178">
        <w:rPr>
          <w:rFonts w:ascii="Arial" w:eastAsia="Arial Unicode MS" w:hAnsi="Arial" w:cs="Arial"/>
          <w:sz w:val="26"/>
        </w:rPr>
        <w:t>Dr. Uma Kannan</w:t>
      </w:r>
      <w:r w:rsidR="00C16610" w:rsidRPr="009D6178">
        <w:rPr>
          <w:rFonts w:ascii="Arial" w:eastAsia="Arial Unicode MS" w:hAnsi="Arial" w:cs="Arial"/>
          <w:sz w:val="26"/>
        </w:rPr>
        <w:t xml:space="preserve">, Convener of </w:t>
      </w:r>
      <w:r w:rsidRPr="009D6178">
        <w:rPr>
          <w:rFonts w:ascii="Arial" w:eastAsia="Arial Unicode MS" w:hAnsi="Arial" w:cs="Arial"/>
          <w:sz w:val="26"/>
        </w:rPr>
        <w:t>INTACH</w:t>
      </w:r>
      <w:r w:rsidR="00C16610" w:rsidRPr="009D6178">
        <w:rPr>
          <w:rFonts w:ascii="Arial" w:eastAsia="Arial Unicode MS" w:hAnsi="Arial" w:cs="Arial"/>
          <w:sz w:val="26"/>
        </w:rPr>
        <w:t xml:space="preserve">, Madurai Chapter coordinated the </w:t>
      </w:r>
      <w:r w:rsidR="00E81200" w:rsidRPr="009D6178">
        <w:rPr>
          <w:rFonts w:ascii="Arial" w:eastAsia="Arial Unicode MS" w:hAnsi="Arial" w:cs="Arial"/>
          <w:sz w:val="26"/>
        </w:rPr>
        <w:t>programme and viewed the posters appreciating the efforts of the students</w:t>
      </w:r>
      <w:r w:rsidR="00C16610" w:rsidRPr="009D6178">
        <w:rPr>
          <w:rFonts w:ascii="Arial" w:eastAsia="Arial Unicode MS" w:hAnsi="Arial" w:cs="Arial"/>
          <w:sz w:val="26"/>
        </w:rPr>
        <w:t xml:space="preserve">. </w:t>
      </w:r>
      <w:r w:rsidRPr="009D6178">
        <w:rPr>
          <w:rFonts w:ascii="Arial" w:eastAsia="Arial Unicode MS" w:hAnsi="Arial" w:cs="Arial"/>
          <w:sz w:val="26"/>
        </w:rPr>
        <w:t xml:space="preserve">At the end of the programme, certificates </w:t>
      </w:r>
      <w:r w:rsidR="00E81200" w:rsidRPr="009D6178">
        <w:rPr>
          <w:rFonts w:ascii="Arial" w:eastAsia="Arial Unicode MS" w:hAnsi="Arial" w:cs="Arial"/>
          <w:sz w:val="26"/>
        </w:rPr>
        <w:t xml:space="preserve">of participation </w:t>
      </w:r>
      <w:r w:rsidRPr="009D6178">
        <w:rPr>
          <w:rFonts w:ascii="Arial" w:eastAsia="Arial Unicode MS" w:hAnsi="Arial" w:cs="Arial"/>
          <w:sz w:val="26"/>
        </w:rPr>
        <w:t xml:space="preserve">were </w:t>
      </w:r>
      <w:r w:rsidR="00C16610" w:rsidRPr="009D6178">
        <w:rPr>
          <w:rFonts w:ascii="Arial" w:eastAsia="Arial Unicode MS" w:hAnsi="Arial" w:cs="Arial"/>
          <w:sz w:val="26"/>
        </w:rPr>
        <w:t>dis</w:t>
      </w:r>
      <w:r w:rsidR="00E81200" w:rsidRPr="009D6178">
        <w:rPr>
          <w:rFonts w:ascii="Arial" w:eastAsia="Arial Unicode MS" w:hAnsi="Arial" w:cs="Arial"/>
          <w:sz w:val="26"/>
        </w:rPr>
        <w:t>tributed</w:t>
      </w:r>
      <w:r w:rsidR="00C16610" w:rsidRPr="009D6178">
        <w:rPr>
          <w:rFonts w:ascii="Arial" w:eastAsia="Arial Unicode MS" w:hAnsi="Arial" w:cs="Arial"/>
          <w:sz w:val="26"/>
        </w:rPr>
        <w:t xml:space="preserve"> to all the participant</w:t>
      </w:r>
      <w:r w:rsidRPr="009D6178">
        <w:rPr>
          <w:rFonts w:ascii="Arial" w:eastAsia="Arial Unicode MS" w:hAnsi="Arial" w:cs="Arial"/>
          <w:sz w:val="26"/>
        </w:rPr>
        <w:t xml:space="preserve"> students. </w:t>
      </w:r>
      <w:r w:rsidR="00C16610" w:rsidRPr="009D6178">
        <w:rPr>
          <w:rFonts w:ascii="Arial" w:eastAsia="Arial Unicode MS" w:hAnsi="Arial" w:cs="Arial"/>
          <w:sz w:val="26"/>
        </w:rPr>
        <w:t>Appreciating the efforts of the participant schools,</w:t>
      </w:r>
      <w:r w:rsidRPr="009D6178">
        <w:rPr>
          <w:rFonts w:ascii="Arial" w:eastAsia="Arial Unicode MS" w:hAnsi="Arial" w:cs="Arial"/>
          <w:sz w:val="26"/>
        </w:rPr>
        <w:t xml:space="preserve"> each school was given </w:t>
      </w:r>
      <w:r w:rsidR="00C16610" w:rsidRPr="009D6178">
        <w:rPr>
          <w:rFonts w:ascii="Arial" w:eastAsia="Arial Unicode MS" w:hAnsi="Arial" w:cs="Arial"/>
          <w:sz w:val="26"/>
        </w:rPr>
        <w:t xml:space="preserve">a copy of the book, </w:t>
      </w:r>
      <w:r w:rsidRPr="009D6178">
        <w:rPr>
          <w:rFonts w:ascii="Arial" w:eastAsia="Arial Unicode MS" w:hAnsi="Arial" w:cs="Arial"/>
          <w:sz w:val="26"/>
        </w:rPr>
        <w:t>G</w:t>
      </w:r>
      <w:r w:rsidR="00C16610" w:rsidRPr="009D6178">
        <w:rPr>
          <w:rFonts w:ascii="Arial" w:eastAsia="Arial Unicode MS" w:hAnsi="Arial" w:cs="Arial"/>
          <w:sz w:val="26"/>
        </w:rPr>
        <w:t>a</w:t>
      </w:r>
      <w:r w:rsidRPr="009D6178">
        <w:rPr>
          <w:rFonts w:ascii="Arial" w:eastAsia="Arial Unicode MS" w:hAnsi="Arial" w:cs="Arial"/>
          <w:sz w:val="26"/>
        </w:rPr>
        <w:t>ndhiji’s “My Experiment with Truth”</w:t>
      </w:r>
      <w:r w:rsidR="00E81200" w:rsidRPr="009D6178">
        <w:rPr>
          <w:rFonts w:ascii="Arial" w:eastAsia="Arial Unicode MS" w:hAnsi="Arial" w:cs="Arial"/>
          <w:sz w:val="26"/>
        </w:rPr>
        <w:t>.</w:t>
      </w:r>
    </w:p>
    <w:p w:rsidR="00E81200" w:rsidRPr="009D6178" w:rsidRDefault="00E81200" w:rsidP="00D5329B">
      <w:pPr>
        <w:spacing w:after="0" w:line="360" w:lineRule="auto"/>
        <w:ind w:firstLine="720"/>
        <w:jc w:val="both"/>
        <w:rPr>
          <w:rFonts w:ascii="Arial" w:eastAsia="Arial Unicode MS" w:hAnsi="Arial" w:cs="Arial"/>
          <w:sz w:val="26"/>
        </w:rPr>
      </w:pPr>
      <w:r w:rsidRPr="009D6178">
        <w:rPr>
          <w:rFonts w:ascii="Arial" w:eastAsia="Arial Unicode MS" w:hAnsi="Arial" w:cs="Arial"/>
          <w:sz w:val="26"/>
        </w:rPr>
        <w:t>All the posters were sent to INTACH, Delhi chapter, the organizers of the national event for selection and participation at the national level competition.</w:t>
      </w:r>
    </w:p>
    <w:p w:rsidR="002F05AF" w:rsidRDefault="002F05AF" w:rsidP="00D5329B">
      <w:pPr>
        <w:spacing w:line="360" w:lineRule="auto"/>
      </w:pPr>
    </w:p>
    <w:sectPr w:rsidR="002F05AF" w:rsidSect="00D5329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1C2" w:rsidRDefault="004021C2" w:rsidP="00D5329B">
      <w:pPr>
        <w:spacing w:after="0" w:line="240" w:lineRule="auto"/>
      </w:pPr>
      <w:r>
        <w:separator/>
      </w:r>
    </w:p>
  </w:endnote>
  <w:endnote w:type="continuationSeparator" w:id="1">
    <w:p w:rsidR="004021C2" w:rsidRDefault="004021C2" w:rsidP="00D5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1C2" w:rsidRDefault="004021C2" w:rsidP="00D5329B">
      <w:pPr>
        <w:spacing w:after="0" w:line="240" w:lineRule="auto"/>
      </w:pPr>
      <w:r>
        <w:separator/>
      </w:r>
    </w:p>
  </w:footnote>
  <w:footnote w:type="continuationSeparator" w:id="1">
    <w:p w:rsidR="004021C2" w:rsidRDefault="004021C2" w:rsidP="00D53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29B"/>
    <w:rsid w:val="002F05AF"/>
    <w:rsid w:val="004021C2"/>
    <w:rsid w:val="00552252"/>
    <w:rsid w:val="006810FF"/>
    <w:rsid w:val="006E4978"/>
    <w:rsid w:val="008C490B"/>
    <w:rsid w:val="008F2289"/>
    <w:rsid w:val="009D6178"/>
    <w:rsid w:val="00BB2CEC"/>
    <w:rsid w:val="00C16610"/>
    <w:rsid w:val="00C820DD"/>
    <w:rsid w:val="00D228CE"/>
    <w:rsid w:val="00D5329B"/>
    <w:rsid w:val="00E81200"/>
    <w:rsid w:val="00FF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3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29B"/>
  </w:style>
  <w:style w:type="paragraph" w:styleId="Footer">
    <w:name w:val="footer"/>
    <w:basedOn w:val="Normal"/>
    <w:link w:val="FooterChar"/>
    <w:uiPriority w:val="99"/>
    <w:semiHidden/>
    <w:unhideWhenUsed/>
    <w:rsid w:val="00D53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Principal</cp:lastModifiedBy>
  <cp:revision>4</cp:revision>
  <dcterms:created xsi:type="dcterms:W3CDTF">2016-01-18T09:38:00Z</dcterms:created>
  <dcterms:modified xsi:type="dcterms:W3CDTF">2016-01-18T12:52:00Z</dcterms:modified>
</cp:coreProperties>
</file>